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6072C" w14:paraId="0DDAB436" w14:textId="77777777" w:rsidTr="00A22665">
        <w:tc>
          <w:tcPr>
            <w:tcW w:w="2065" w:type="dxa"/>
          </w:tcPr>
          <w:p w14:paraId="164C2CB9" w14:textId="03DEFD6C" w:rsidR="00F6072C" w:rsidRDefault="00F6072C">
            <w:r>
              <w:t>Name</w:t>
            </w:r>
          </w:p>
        </w:tc>
        <w:tc>
          <w:tcPr>
            <w:tcW w:w="7285" w:type="dxa"/>
          </w:tcPr>
          <w:p w14:paraId="213DB056" w14:textId="77777777" w:rsidR="00F6072C" w:rsidRDefault="00F6072C">
            <w:r>
              <w:t>Recommendation</w:t>
            </w:r>
          </w:p>
          <w:p w14:paraId="376FABFA" w14:textId="77777777" w:rsidR="00F6072C" w:rsidRDefault="00F6072C"/>
          <w:p w14:paraId="035C7AAB" w14:textId="56A29D0C" w:rsidR="00F6072C" w:rsidRDefault="00F6072C"/>
        </w:tc>
      </w:tr>
      <w:tr w:rsidR="00F6072C" w14:paraId="190E1721" w14:textId="77777777" w:rsidTr="00A22665">
        <w:tc>
          <w:tcPr>
            <w:tcW w:w="2065" w:type="dxa"/>
          </w:tcPr>
          <w:p w14:paraId="1A40370A" w14:textId="1F94811D" w:rsidR="00F6072C" w:rsidRDefault="001C7DD6">
            <w:r>
              <w:t>Linda Lane-</w:t>
            </w:r>
            <w:proofErr w:type="spellStart"/>
            <w:r>
              <w:t>Bortell</w:t>
            </w:r>
            <w:proofErr w:type="spellEnd"/>
          </w:p>
        </w:tc>
        <w:tc>
          <w:tcPr>
            <w:tcW w:w="7285" w:type="dxa"/>
          </w:tcPr>
          <w:p w14:paraId="2C8C2FAF" w14:textId="527BDC13" w:rsidR="00F6072C" w:rsidRDefault="00242E72">
            <w:r w:rsidRPr="00242E72">
              <w:rPr>
                <w:i/>
              </w:rPr>
              <w:t>Zero Waste Home</w:t>
            </w:r>
            <w:r>
              <w:t xml:space="preserve"> by Bea Johnson</w:t>
            </w:r>
          </w:p>
        </w:tc>
      </w:tr>
      <w:tr w:rsidR="00F6072C" w14:paraId="6204E24E" w14:textId="77777777" w:rsidTr="00A22665">
        <w:tc>
          <w:tcPr>
            <w:tcW w:w="2065" w:type="dxa"/>
          </w:tcPr>
          <w:p w14:paraId="4C9A1C90" w14:textId="319C65D7" w:rsidR="00F6072C" w:rsidRDefault="00242E72">
            <w:proofErr w:type="spellStart"/>
            <w:r>
              <w:t>Afaf</w:t>
            </w:r>
            <w:proofErr w:type="spellEnd"/>
            <w:r>
              <w:t xml:space="preserve"> </w:t>
            </w:r>
            <w:proofErr w:type="spellStart"/>
            <w:r>
              <w:t>Meleis</w:t>
            </w:r>
            <w:proofErr w:type="spellEnd"/>
          </w:p>
        </w:tc>
        <w:tc>
          <w:tcPr>
            <w:tcW w:w="7285" w:type="dxa"/>
          </w:tcPr>
          <w:p w14:paraId="4F469668" w14:textId="464D0F66" w:rsidR="00F6072C" w:rsidRDefault="00242E72">
            <w:r>
              <w:t>Visit Philadelphia – The Best Kept Secret in the USA</w:t>
            </w:r>
          </w:p>
        </w:tc>
      </w:tr>
      <w:tr w:rsidR="00F6072C" w14:paraId="75F3C93C" w14:textId="77777777" w:rsidTr="00A22665">
        <w:tc>
          <w:tcPr>
            <w:tcW w:w="2065" w:type="dxa"/>
          </w:tcPr>
          <w:p w14:paraId="706AB1F6" w14:textId="1B0B7705" w:rsidR="00F6072C" w:rsidRDefault="00242E72">
            <w:r>
              <w:t xml:space="preserve">Becky </w:t>
            </w:r>
            <w:proofErr w:type="spellStart"/>
            <w:r>
              <w:t>Bingea</w:t>
            </w:r>
            <w:proofErr w:type="spellEnd"/>
          </w:p>
        </w:tc>
        <w:tc>
          <w:tcPr>
            <w:tcW w:w="7285" w:type="dxa"/>
          </w:tcPr>
          <w:p w14:paraId="483A0C39" w14:textId="1CB1C035" w:rsidR="00F6072C" w:rsidRDefault="00242E72">
            <w:r w:rsidRPr="00242E72">
              <w:rPr>
                <w:i/>
              </w:rPr>
              <w:t>I Who Did not Die</w:t>
            </w:r>
            <w:r>
              <w:t xml:space="preserve"> by Meredith May</w:t>
            </w:r>
          </w:p>
        </w:tc>
      </w:tr>
      <w:tr w:rsidR="00F6072C" w14:paraId="545B7599" w14:textId="77777777" w:rsidTr="00A22665">
        <w:tc>
          <w:tcPr>
            <w:tcW w:w="2065" w:type="dxa"/>
          </w:tcPr>
          <w:p w14:paraId="247BFD88" w14:textId="0AF3E45F" w:rsidR="00F6072C" w:rsidRDefault="00242E72">
            <w:r>
              <w:t xml:space="preserve">Candace </w:t>
            </w:r>
            <w:proofErr w:type="spellStart"/>
            <w:r>
              <w:t>Engelson</w:t>
            </w:r>
            <w:proofErr w:type="spellEnd"/>
          </w:p>
        </w:tc>
        <w:tc>
          <w:tcPr>
            <w:tcW w:w="7285" w:type="dxa"/>
          </w:tcPr>
          <w:p w14:paraId="43BA1243" w14:textId="00C471F5" w:rsidR="00F6072C" w:rsidRDefault="00242E72">
            <w:r>
              <w:t>Overseas Adventure Travel (OAT) Great destinations and superb guides</w:t>
            </w:r>
          </w:p>
        </w:tc>
      </w:tr>
      <w:tr w:rsidR="00F6072C" w14:paraId="28775693" w14:textId="77777777" w:rsidTr="00A22665">
        <w:tc>
          <w:tcPr>
            <w:tcW w:w="2065" w:type="dxa"/>
          </w:tcPr>
          <w:p w14:paraId="53BB3F94" w14:textId="20447627" w:rsidR="00F6072C" w:rsidRDefault="00242E72">
            <w:r>
              <w:t>Deb McClanahan</w:t>
            </w:r>
          </w:p>
        </w:tc>
        <w:tc>
          <w:tcPr>
            <w:tcW w:w="7285" w:type="dxa"/>
          </w:tcPr>
          <w:p w14:paraId="5182F82A" w14:textId="36990E4E" w:rsidR="00F6072C" w:rsidRDefault="00242E72">
            <w:r w:rsidRPr="00C94C45">
              <w:rPr>
                <w:i/>
              </w:rPr>
              <w:t>9 Perfect Strangers</w:t>
            </w:r>
            <w:r>
              <w:t xml:space="preserve"> by Liane Moriarty (also author of Big Little Lies)  </w:t>
            </w:r>
            <w:r w:rsidRPr="00C94C45">
              <w:rPr>
                <w:i/>
              </w:rPr>
              <w:t>Leonardo DaVinci</w:t>
            </w:r>
            <w:r>
              <w:t xml:space="preserve"> by Walter Isa</w:t>
            </w:r>
            <w:r w:rsidR="006F4295">
              <w:t>a</w:t>
            </w:r>
            <w:bookmarkStart w:id="0" w:name="_GoBack"/>
            <w:bookmarkEnd w:id="0"/>
            <w:r>
              <w:t>cson</w:t>
            </w:r>
          </w:p>
        </w:tc>
      </w:tr>
      <w:tr w:rsidR="00F6072C" w14:paraId="31327A08" w14:textId="77777777" w:rsidTr="00A22665">
        <w:tc>
          <w:tcPr>
            <w:tcW w:w="2065" w:type="dxa"/>
          </w:tcPr>
          <w:p w14:paraId="05410DC9" w14:textId="23754FCB" w:rsidR="00F6072C" w:rsidRDefault="00C94C45">
            <w:r>
              <w:t>Mary Anne Hoover</w:t>
            </w:r>
          </w:p>
        </w:tc>
        <w:tc>
          <w:tcPr>
            <w:tcW w:w="7285" w:type="dxa"/>
          </w:tcPr>
          <w:p w14:paraId="2BBA9D54" w14:textId="2A78291E" w:rsidR="00F6072C" w:rsidRDefault="00C94C45">
            <w:r>
              <w:t>SF Jazz Center</w:t>
            </w:r>
          </w:p>
        </w:tc>
      </w:tr>
      <w:tr w:rsidR="00F6072C" w14:paraId="22A8845B" w14:textId="77777777" w:rsidTr="00A22665">
        <w:tc>
          <w:tcPr>
            <w:tcW w:w="2065" w:type="dxa"/>
          </w:tcPr>
          <w:p w14:paraId="78804890" w14:textId="3AA83B38" w:rsidR="00F6072C" w:rsidRDefault="00C94C45">
            <w:r>
              <w:t>Barbara Rowe</w:t>
            </w:r>
          </w:p>
        </w:tc>
        <w:tc>
          <w:tcPr>
            <w:tcW w:w="7285" w:type="dxa"/>
          </w:tcPr>
          <w:p w14:paraId="6C6CBD56" w14:textId="292BC515" w:rsidR="00F6072C" w:rsidRDefault="00C94C45">
            <w:r>
              <w:t xml:space="preserve">Open Water Rowing Center in Sausalito  </w:t>
            </w:r>
            <w:hyperlink r:id="rId5" w:history="1">
              <w:r w:rsidRPr="006C682A">
                <w:rPr>
                  <w:rStyle w:val="Hyperlink"/>
                </w:rPr>
                <w:t>www.owrc.com</w:t>
              </w:r>
            </w:hyperlink>
          </w:p>
        </w:tc>
      </w:tr>
      <w:tr w:rsidR="00F6072C" w14:paraId="553B9DD1" w14:textId="77777777" w:rsidTr="00A22665">
        <w:tc>
          <w:tcPr>
            <w:tcW w:w="2065" w:type="dxa"/>
          </w:tcPr>
          <w:p w14:paraId="35EA5121" w14:textId="4C66503D" w:rsidR="00F6072C" w:rsidRDefault="00C94C45">
            <w:proofErr w:type="spellStart"/>
            <w:r>
              <w:t>Syndie</w:t>
            </w:r>
            <w:proofErr w:type="spellEnd"/>
            <w:r>
              <w:t xml:space="preserve"> </w:t>
            </w:r>
            <w:proofErr w:type="spellStart"/>
            <w:r>
              <w:t>Seid</w:t>
            </w:r>
            <w:proofErr w:type="spellEnd"/>
          </w:p>
        </w:tc>
        <w:tc>
          <w:tcPr>
            <w:tcW w:w="7285" w:type="dxa"/>
          </w:tcPr>
          <w:p w14:paraId="7937300F" w14:textId="712C87AC" w:rsidR="00F6072C" w:rsidRDefault="00C94C45">
            <w:r>
              <w:t>Better Place Forests.com – be part of preserving our forests</w:t>
            </w:r>
          </w:p>
        </w:tc>
      </w:tr>
      <w:tr w:rsidR="00A22665" w14:paraId="2365D91C" w14:textId="77777777" w:rsidTr="00A22665">
        <w:tc>
          <w:tcPr>
            <w:tcW w:w="2065" w:type="dxa"/>
          </w:tcPr>
          <w:p w14:paraId="0B2871F0" w14:textId="451693FA" w:rsidR="00F6072C" w:rsidRDefault="00C94C45">
            <w:r>
              <w:t>Leslie Miller</w:t>
            </w:r>
          </w:p>
        </w:tc>
        <w:tc>
          <w:tcPr>
            <w:tcW w:w="7285" w:type="dxa"/>
          </w:tcPr>
          <w:p w14:paraId="29A7BF62" w14:textId="713BB457" w:rsidR="00A22665" w:rsidRDefault="00C94C45">
            <w:proofErr w:type="spellStart"/>
            <w:r>
              <w:t>Rothy’s</w:t>
            </w:r>
            <w:proofErr w:type="spellEnd"/>
            <w:r>
              <w:t xml:space="preserve"> Shoes – Born in SF and made from plastic bottles</w:t>
            </w:r>
          </w:p>
        </w:tc>
      </w:tr>
      <w:tr w:rsidR="00A22665" w14:paraId="22DBD02E" w14:textId="77777777" w:rsidTr="00A22665">
        <w:tc>
          <w:tcPr>
            <w:tcW w:w="2065" w:type="dxa"/>
          </w:tcPr>
          <w:p w14:paraId="24BC08A4" w14:textId="723EB1DA" w:rsidR="00A22665" w:rsidRDefault="00C94C45">
            <w:r>
              <w:t xml:space="preserve">Elaine </w:t>
            </w:r>
            <w:proofErr w:type="spellStart"/>
            <w:r>
              <w:t>Biagini</w:t>
            </w:r>
            <w:proofErr w:type="spellEnd"/>
          </w:p>
        </w:tc>
        <w:tc>
          <w:tcPr>
            <w:tcW w:w="7285" w:type="dxa"/>
          </w:tcPr>
          <w:p w14:paraId="5CA436EB" w14:textId="7A4C57F7" w:rsidR="00A22665" w:rsidRDefault="00C94C45">
            <w:r w:rsidRPr="00C94C45">
              <w:rPr>
                <w:i/>
              </w:rPr>
              <w:t>Becoming Dr. Q</w:t>
            </w:r>
            <w:r>
              <w:t xml:space="preserve"> by A. Quinones Hinojosa</w:t>
            </w:r>
          </w:p>
        </w:tc>
      </w:tr>
      <w:tr w:rsidR="00A22665" w14:paraId="33DFD0D5" w14:textId="77777777" w:rsidTr="00A22665">
        <w:tc>
          <w:tcPr>
            <w:tcW w:w="2065" w:type="dxa"/>
          </w:tcPr>
          <w:p w14:paraId="4205B0DF" w14:textId="74EEADF3" w:rsidR="00A22665" w:rsidRDefault="00C94C45">
            <w:r>
              <w:t>Christina Berber</w:t>
            </w:r>
          </w:p>
        </w:tc>
        <w:tc>
          <w:tcPr>
            <w:tcW w:w="7285" w:type="dxa"/>
          </w:tcPr>
          <w:p w14:paraId="6F5F3E24" w14:textId="0B5468F2" w:rsidR="00A22665" w:rsidRDefault="00C94C45">
            <w:r>
              <w:t>Exhibit at the De Young “Bouquets to Art</w:t>
            </w:r>
            <w:r w:rsidR="00265889">
              <w:t>”</w:t>
            </w:r>
            <w:r>
              <w:t xml:space="preserve"> June 4-9</w:t>
            </w:r>
          </w:p>
        </w:tc>
      </w:tr>
      <w:tr w:rsidR="00A22665" w14:paraId="3FA1136D" w14:textId="77777777" w:rsidTr="00A22665">
        <w:tc>
          <w:tcPr>
            <w:tcW w:w="2065" w:type="dxa"/>
          </w:tcPr>
          <w:p w14:paraId="66075036" w14:textId="257153A3" w:rsidR="00A22665" w:rsidRDefault="00265889">
            <w:r>
              <w:t>Margie Eller</w:t>
            </w:r>
          </w:p>
        </w:tc>
        <w:tc>
          <w:tcPr>
            <w:tcW w:w="7285" w:type="dxa"/>
          </w:tcPr>
          <w:p w14:paraId="419D03A1" w14:textId="66CD7E18" w:rsidR="00A22665" w:rsidRDefault="00265889">
            <w:r>
              <w:t>“Laugh More” – Tuesday night</w:t>
            </w:r>
            <w:r w:rsidR="008B7B07">
              <w:t>s</w:t>
            </w:r>
            <w:r w:rsidR="00157AE2">
              <w:t xml:space="preserve"> from 8-10</w:t>
            </w:r>
            <w:r>
              <w:t xml:space="preserve"> at </w:t>
            </w:r>
            <w:r w:rsidR="006F4295">
              <w:t>1</w:t>
            </w:r>
            <w:r>
              <w:t>42 Throckmorton in Mill Valley</w:t>
            </w:r>
          </w:p>
        </w:tc>
      </w:tr>
      <w:tr w:rsidR="00A22665" w14:paraId="147A013A" w14:textId="77777777" w:rsidTr="00A22665">
        <w:tc>
          <w:tcPr>
            <w:tcW w:w="2065" w:type="dxa"/>
          </w:tcPr>
          <w:p w14:paraId="7E70F7EA" w14:textId="4BF39100" w:rsidR="00A22665" w:rsidRDefault="00157AE2">
            <w:r>
              <w:t>Medley McClary</w:t>
            </w:r>
          </w:p>
        </w:tc>
        <w:tc>
          <w:tcPr>
            <w:tcW w:w="7285" w:type="dxa"/>
          </w:tcPr>
          <w:p w14:paraId="4EE3CE9B" w14:textId="541FD155" w:rsidR="00A22665" w:rsidRDefault="00157AE2">
            <w:r w:rsidRPr="00157AE2">
              <w:rPr>
                <w:i/>
              </w:rPr>
              <w:t>Isabella the Warrior Queen</w:t>
            </w:r>
            <w:r>
              <w:t xml:space="preserve"> by Kirstin Downey </w:t>
            </w:r>
          </w:p>
        </w:tc>
      </w:tr>
      <w:tr w:rsidR="00A22665" w14:paraId="410A215E" w14:textId="77777777" w:rsidTr="00A22665">
        <w:tc>
          <w:tcPr>
            <w:tcW w:w="2065" w:type="dxa"/>
          </w:tcPr>
          <w:p w14:paraId="389EFCCC" w14:textId="3F76EEF2" w:rsidR="00A22665" w:rsidRDefault="00157AE2">
            <w:r>
              <w:t xml:space="preserve">Connie </w:t>
            </w:r>
            <w:proofErr w:type="spellStart"/>
            <w:r>
              <w:t>Promdromou</w:t>
            </w:r>
            <w:proofErr w:type="spellEnd"/>
          </w:p>
        </w:tc>
        <w:tc>
          <w:tcPr>
            <w:tcW w:w="7285" w:type="dxa"/>
          </w:tcPr>
          <w:p w14:paraId="4654DF5F" w14:textId="0D7E2EA9" w:rsidR="00A22665" w:rsidRDefault="00157AE2">
            <w:r>
              <w:t xml:space="preserve">“Self-Healing Through Intuition Medicine”; College of Marin Indian Valley </w:t>
            </w:r>
            <w:proofErr w:type="gramStart"/>
            <w:r>
              <w:t>campus  6</w:t>
            </w:r>
            <w:proofErr w:type="gramEnd"/>
            <w:r>
              <w:t xml:space="preserve"> sessions, Tuesday</w:t>
            </w:r>
            <w:r w:rsidR="004B061A">
              <w:t xml:space="preserve"> evenings</w:t>
            </w:r>
            <w:r>
              <w:t xml:space="preserve"> </w:t>
            </w:r>
          </w:p>
        </w:tc>
      </w:tr>
      <w:tr w:rsidR="00A22665" w14:paraId="563D7C77" w14:textId="77777777" w:rsidTr="00A22665">
        <w:tc>
          <w:tcPr>
            <w:tcW w:w="2065" w:type="dxa"/>
          </w:tcPr>
          <w:p w14:paraId="7D41900D" w14:textId="38A67B99" w:rsidR="00A22665" w:rsidRDefault="004B061A">
            <w:r>
              <w:t xml:space="preserve">Sheryl </w:t>
            </w:r>
            <w:proofErr w:type="spellStart"/>
            <w:r>
              <w:t>Euman</w:t>
            </w:r>
            <w:proofErr w:type="spellEnd"/>
          </w:p>
        </w:tc>
        <w:tc>
          <w:tcPr>
            <w:tcW w:w="7285" w:type="dxa"/>
          </w:tcPr>
          <w:p w14:paraId="57403BA8" w14:textId="1BBB51C8" w:rsidR="00A22665" w:rsidRDefault="004B061A">
            <w:r>
              <w:t>Golf at McInnis</w:t>
            </w:r>
          </w:p>
        </w:tc>
      </w:tr>
      <w:tr w:rsidR="00A22665" w14:paraId="09795EBA" w14:textId="77777777" w:rsidTr="00A22665">
        <w:tc>
          <w:tcPr>
            <w:tcW w:w="2065" w:type="dxa"/>
          </w:tcPr>
          <w:p w14:paraId="5CE3EC3F" w14:textId="2FB93338" w:rsidR="00A22665" w:rsidRDefault="000164F4">
            <w:r>
              <w:t>Kay Noguchi</w:t>
            </w:r>
          </w:p>
        </w:tc>
        <w:tc>
          <w:tcPr>
            <w:tcW w:w="7285" w:type="dxa"/>
          </w:tcPr>
          <w:p w14:paraId="2EEB0707" w14:textId="7498705A" w:rsidR="00A22665" w:rsidRDefault="000164F4">
            <w:r>
              <w:t>Global Basecamps – a great asset for planning global travel</w:t>
            </w:r>
          </w:p>
        </w:tc>
      </w:tr>
      <w:tr w:rsidR="00A22665" w14:paraId="5932D107" w14:textId="77777777" w:rsidTr="00A22665">
        <w:tc>
          <w:tcPr>
            <w:tcW w:w="2065" w:type="dxa"/>
          </w:tcPr>
          <w:p w14:paraId="3CAD0007" w14:textId="5483F8DE" w:rsidR="00A22665" w:rsidRDefault="000164F4">
            <w:r>
              <w:t>Anna Pletcher</w:t>
            </w:r>
          </w:p>
        </w:tc>
        <w:tc>
          <w:tcPr>
            <w:tcW w:w="7285" w:type="dxa"/>
          </w:tcPr>
          <w:p w14:paraId="53E6D2D3" w14:textId="746B5088" w:rsidR="00A22665" w:rsidRDefault="000164F4" w:rsidP="000164F4">
            <w:r>
              <w:t>Re-read classic literature with your children; Chevy Bolt if you want an electric car</w:t>
            </w:r>
          </w:p>
        </w:tc>
      </w:tr>
      <w:tr w:rsidR="000164F4" w14:paraId="72587619" w14:textId="77777777" w:rsidTr="00A22665">
        <w:tc>
          <w:tcPr>
            <w:tcW w:w="2065" w:type="dxa"/>
          </w:tcPr>
          <w:p w14:paraId="0DDA7508" w14:textId="3E614D7F" w:rsidR="000164F4" w:rsidRDefault="000164F4">
            <w:r>
              <w:t>Denise Lucy</w:t>
            </w:r>
          </w:p>
        </w:tc>
        <w:tc>
          <w:tcPr>
            <w:tcW w:w="7285" w:type="dxa"/>
          </w:tcPr>
          <w:p w14:paraId="10C861B1" w14:textId="15EAAF09" w:rsidR="000164F4" w:rsidRDefault="000164F4" w:rsidP="000164F4">
            <w:r>
              <w:t xml:space="preserve">Adopt a </w:t>
            </w:r>
            <w:proofErr w:type="spellStart"/>
            <w:proofErr w:type="gramStart"/>
            <w:r>
              <w:t>Labroodle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r w:rsidRPr="002B45B6">
              <w:rPr>
                <w:i/>
              </w:rPr>
              <w:t>Exit West</w:t>
            </w:r>
            <w:r>
              <w:t xml:space="preserve"> by </w:t>
            </w:r>
            <w:r w:rsidR="002B45B6">
              <w:t>Mohsin Hamid</w:t>
            </w:r>
          </w:p>
        </w:tc>
      </w:tr>
      <w:tr w:rsidR="002B45B6" w14:paraId="1FDBD06A" w14:textId="77777777" w:rsidTr="00A22665">
        <w:tc>
          <w:tcPr>
            <w:tcW w:w="2065" w:type="dxa"/>
          </w:tcPr>
          <w:p w14:paraId="6A19B1AF" w14:textId="01EB75C4" w:rsidR="002B45B6" w:rsidRDefault="002B45B6">
            <w:r>
              <w:t>Joan Brown</w:t>
            </w:r>
          </w:p>
        </w:tc>
        <w:tc>
          <w:tcPr>
            <w:tcW w:w="7285" w:type="dxa"/>
          </w:tcPr>
          <w:p w14:paraId="76C287AC" w14:textId="4D983E9B" w:rsidR="002B45B6" w:rsidRDefault="002B45B6" w:rsidP="000164F4">
            <w:r>
              <w:t>Visit Stinson Beach in the winter; Res</w:t>
            </w:r>
            <w:r w:rsidR="008D7B6E">
              <w:t>istance</w:t>
            </w:r>
            <w:r>
              <w:t xml:space="preserve"> by Design </w:t>
            </w:r>
            <w:r w:rsidR="008D7B6E">
              <w:t>s</w:t>
            </w:r>
            <w:r>
              <w:t>carf</w:t>
            </w:r>
            <w:r w:rsidR="008D7B6E">
              <w:t xml:space="preserve"> featuring 2018 women candidates</w:t>
            </w:r>
          </w:p>
        </w:tc>
      </w:tr>
      <w:tr w:rsidR="002B45B6" w14:paraId="0D95F47F" w14:textId="77777777" w:rsidTr="00A22665">
        <w:tc>
          <w:tcPr>
            <w:tcW w:w="2065" w:type="dxa"/>
          </w:tcPr>
          <w:p w14:paraId="115092A6" w14:textId="05BFE7B4" w:rsidR="002B45B6" w:rsidRDefault="008D7B6E">
            <w:r>
              <w:t>Joy Phoenix</w:t>
            </w:r>
          </w:p>
        </w:tc>
        <w:tc>
          <w:tcPr>
            <w:tcW w:w="7285" w:type="dxa"/>
          </w:tcPr>
          <w:p w14:paraId="5B169D1B" w14:textId="251719FF" w:rsidR="002B45B6" w:rsidRDefault="008D7B6E" w:rsidP="000164F4">
            <w:r>
              <w:t xml:space="preserve">Two audio books:  </w:t>
            </w:r>
            <w:r w:rsidRPr="008D7B6E">
              <w:rPr>
                <w:i/>
              </w:rPr>
              <w:t>Eleanor Oliphant is Completely Fine</w:t>
            </w:r>
            <w:r>
              <w:t xml:space="preserve"> by Gail </w:t>
            </w:r>
            <w:proofErr w:type="spellStart"/>
            <w:r>
              <w:t>Honeyman</w:t>
            </w:r>
            <w:proofErr w:type="spellEnd"/>
            <w:r>
              <w:t xml:space="preserve">; </w:t>
            </w:r>
            <w:r w:rsidRPr="008D7B6E">
              <w:rPr>
                <w:i/>
              </w:rPr>
              <w:t>Born a Crime Stories from South African Childhood</w:t>
            </w:r>
            <w:r>
              <w:t xml:space="preserve"> by Trevor Noah</w:t>
            </w:r>
          </w:p>
        </w:tc>
      </w:tr>
      <w:tr w:rsidR="008D7B6E" w14:paraId="49F4F022" w14:textId="77777777" w:rsidTr="00A22665">
        <w:tc>
          <w:tcPr>
            <w:tcW w:w="2065" w:type="dxa"/>
          </w:tcPr>
          <w:p w14:paraId="39E74FA8" w14:textId="7D379504" w:rsidR="008D7B6E" w:rsidRDefault="008D7B6E">
            <w:r>
              <w:t xml:space="preserve">Nancy </w:t>
            </w:r>
            <w:proofErr w:type="spellStart"/>
            <w:r>
              <w:t>Obletz</w:t>
            </w:r>
            <w:proofErr w:type="spellEnd"/>
          </w:p>
        </w:tc>
        <w:tc>
          <w:tcPr>
            <w:tcW w:w="7285" w:type="dxa"/>
          </w:tcPr>
          <w:p w14:paraId="79E7BAC4" w14:textId="53FD6E3C" w:rsidR="008D7B6E" w:rsidRDefault="008D7B6E" w:rsidP="000164F4">
            <w:r>
              <w:t>Two Netflix recommendations: “Marvelous Mrs. Maisel” and “Gentleman in Moscow”; Paddleboat river trip on the lower Mississippi</w:t>
            </w:r>
          </w:p>
        </w:tc>
      </w:tr>
      <w:tr w:rsidR="008D7B6E" w14:paraId="7A5562DA" w14:textId="77777777" w:rsidTr="00A22665">
        <w:tc>
          <w:tcPr>
            <w:tcW w:w="2065" w:type="dxa"/>
          </w:tcPr>
          <w:p w14:paraId="7127B36C" w14:textId="3E431FEE" w:rsidR="008D7B6E" w:rsidRDefault="008D7B6E">
            <w:r>
              <w:t>Linda Jackson</w:t>
            </w:r>
          </w:p>
        </w:tc>
        <w:tc>
          <w:tcPr>
            <w:tcW w:w="7285" w:type="dxa"/>
          </w:tcPr>
          <w:p w14:paraId="1B1B1DDD" w14:textId="3C7AE550" w:rsidR="008D7B6E" w:rsidRDefault="008D7B6E" w:rsidP="000164F4">
            <w:r w:rsidRPr="008D7B6E">
              <w:rPr>
                <w:i/>
              </w:rPr>
              <w:t>Warmth of Other Suns</w:t>
            </w:r>
            <w:r>
              <w:t xml:space="preserve"> by Isabel Wilkerson; St. Ermine’s Hotel</w:t>
            </w:r>
            <w:r w:rsidR="00C404D4">
              <w:t xml:space="preserve"> in London; Caravan Hotel (Tiny Houses) in Portland</w:t>
            </w:r>
          </w:p>
        </w:tc>
      </w:tr>
      <w:tr w:rsidR="00C404D4" w14:paraId="64318E7E" w14:textId="77777777" w:rsidTr="00A22665">
        <w:tc>
          <w:tcPr>
            <w:tcW w:w="2065" w:type="dxa"/>
          </w:tcPr>
          <w:p w14:paraId="0554115F" w14:textId="17824AC1" w:rsidR="00C404D4" w:rsidRDefault="00C404D4">
            <w:r>
              <w:t>Barbara Salzman</w:t>
            </w:r>
          </w:p>
        </w:tc>
        <w:tc>
          <w:tcPr>
            <w:tcW w:w="7285" w:type="dxa"/>
          </w:tcPr>
          <w:p w14:paraId="052B2B87" w14:textId="6B5EB382" w:rsidR="00C404D4" w:rsidRPr="00C404D4" w:rsidRDefault="00C404D4" w:rsidP="000164F4">
            <w:r>
              <w:t>Marin Audubon Society</w:t>
            </w:r>
          </w:p>
        </w:tc>
      </w:tr>
      <w:tr w:rsidR="00C404D4" w14:paraId="48095878" w14:textId="77777777" w:rsidTr="00A22665">
        <w:tc>
          <w:tcPr>
            <w:tcW w:w="2065" w:type="dxa"/>
          </w:tcPr>
          <w:p w14:paraId="0421D7ED" w14:textId="2E0E0A95" w:rsidR="00C404D4" w:rsidRDefault="00C404D4">
            <w:r>
              <w:t xml:space="preserve">Sarah </w:t>
            </w:r>
            <w:proofErr w:type="spellStart"/>
            <w:r>
              <w:t>Pruden</w:t>
            </w:r>
            <w:proofErr w:type="spellEnd"/>
          </w:p>
        </w:tc>
        <w:tc>
          <w:tcPr>
            <w:tcW w:w="7285" w:type="dxa"/>
          </w:tcPr>
          <w:p w14:paraId="216558B8" w14:textId="2FBF174F" w:rsidR="00C404D4" w:rsidRDefault="00C404D4" w:rsidP="000164F4">
            <w:r w:rsidRPr="00C404D4">
              <w:rPr>
                <w:i/>
              </w:rPr>
              <w:t>The Dakota Winters</w:t>
            </w:r>
            <w:r>
              <w:t xml:space="preserve"> by Tom </w:t>
            </w:r>
            <w:proofErr w:type="spellStart"/>
            <w:r>
              <w:t>Barbash</w:t>
            </w:r>
            <w:proofErr w:type="spellEnd"/>
            <w:r>
              <w:t xml:space="preserve"> </w:t>
            </w:r>
          </w:p>
        </w:tc>
      </w:tr>
      <w:tr w:rsidR="00C404D4" w14:paraId="242113BE" w14:textId="77777777" w:rsidTr="00A22665">
        <w:tc>
          <w:tcPr>
            <w:tcW w:w="2065" w:type="dxa"/>
          </w:tcPr>
          <w:p w14:paraId="0AB6C40B" w14:textId="13F76A71" w:rsidR="00C404D4" w:rsidRDefault="00C404D4">
            <w:r>
              <w:t>Cherie Sorokin</w:t>
            </w:r>
          </w:p>
        </w:tc>
        <w:tc>
          <w:tcPr>
            <w:tcW w:w="7285" w:type="dxa"/>
          </w:tcPr>
          <w:p w14:paraId="208B895A" w14:textId="5982912C" w:rsidR="00C404D4" w:rsidRPr="00C404D4" w:rsidRDefault="00C404D4" w:rsidP="000164F4">
            <w:r>
              <w:t>Become a volunteer a Marin Villages; Recommend AAUW.org to younger women to assist with salary negotiations</w:t>
            </w:r>
          </w:p>
        </w:tc>
      </w:tr>
      <w:tr w:rsidR="00C404D4" w14:paraId="3B38A7CE" w14:textId="77777777" w:rsidTr="00A22665">
        <w:tc>
          <w:tcPr>
            <w:tcW w:w="2065" w:type="dxa"/>
          </w:tcPr>
          <w:p w14:paraId="2C025D8F" w14:textId="39C58417" w:rsidR="00C404D4" w:rsidRDefault="00FB6C1E">
            <w:r>
              <w:t>Leslie Budge</w:t>
            </w:r>
          </w:p>
        </w:tc>
        <w:tc>
          <w:tcPr>
            <w:tcW w:w="7285" w:type="dxa"/>
          </w:tcPr>
          <w:p w14:paraId="71CC0715" w14:textId="0D7ADF25" w:rsidR="00C404D4" w:rsidRDefault="00FB6C1E" w:rsidP="000164F4">
            <w:r w:rsidRPr="00FB6C1E">
              <w:rPr>
                <w:i/>
              </w:rPr>
              <w:t xml:space="preserve">Educated: A Memoir </w:t>
            </w:r>
            <w:r w:rsidRPr="00FB6C1E">
              <w:t>by</w:t>
            </w:r>
            <w:r w:rsidRPr="00FB6C1E">
              <w:rPr>
                <w:i/>
              </w:rPr>
              <w:t xml:space="preserve"> Tara Westover</w:t>
            </w:r>
            <w:r>
              <w:t>; Travel the Bas</w:t>
            </w:r>
            <w:r w:rsidR="001E6913">
              <w:t>q</w:t>
            </w:r>
            <w:r>
              <w:t>ue Country especially San Sebastian</w:t>
            </w:r>
          </w:p>
        </w:tc>
      </w:tr>
      <w:tr w:rsidR="001E6913" w14:paraId="3CE1E621" w14:textId="77777777" w:rsidTr="00A22665">
        <w:tc>
          <w:tcPr>
            <w:tcW w:w="2065" w:type="dxa"/>
          </w:tcPr>
          <w:p w14:paraId="08B13041" w14:textId="17DF4503" w:rsidR="001E6913" w:rsidRDefault="001E6913">
            <w:r>
              <w:t xml:space="preserve">Debbie </w:t>
            </w:r>
            <w:proofErr w:type="spellStart"/>
            <w:r>
              <w:t>Ablin</w:t>
            </w:r>
            <w:proofErr w:type="spellEnd"/>
          </w:p>
        </w:tc>
        <w:tc>
          <w:tcPr>
            <w:tcW w:w="7285" w:type="dxa"/>
          </w:tcPr>
          <w:p w14:paraId="1094F0AD" w14:textId="3DDAE1EC" w:rsidR="001E6913" w:rsidRPr="001E6913" w:rsidRDefault="001E6913" w:rsidP="000164F4">
            <w:r w:rsidRPr="001E6913">
              <w:rPr>
                <w:i/>
              </w:rPr>
              <w:t>Bridge of Clay</w:t>
            </w:r>
            <w:r>
              <w:t xml:space="preserve"> by Markus Zusak; Hike Steep Ravine in Marin County</w:t>
            </w:r>
          </w:p>
        </w:tc>
      </w:tr>
      <w:tr w:rsidR="001E6913" w14:paraId="7B563822" w14:textId="77777777" w:rsidTr="00A22665">
        <w:tc>
          <w:tcPr>
            <w:tcW w:w="2065" w:type="dxa"/>
          </w:tcPr>
          <w:p w14:paraId="70C011FA" w14:textId="776178AC" w:rsidR="001E6913" w:rsidRDefault="001E6913">
            <w:r>
              <w:lastRenderedPageBreak/>
              <w:t>Linda Graf</w:t>
            </w:r>
          </w:p>
        </w:tc>
        <w:tc>
          <w:tcPr>
            <w:tcW w:w="7285" w:type="dxa"/>
          </w:tcPr>
          <w:p w14:paraId="137E9CE8" w14:textId="43FF7C87" w:rsidR="001E6913" w:rsidRPr="001E6913" w:rsidRDefault="001E6913" w:rsidP="000164F4">
            <w:r>
              <w:t>Adventure to any place “WILD”, particularly Montana and Ecuador</w:t>
            </w:r>
          </w:p>
        </w:tc>
      </w:tr>
      <w:tr w:rsidR="001E6913" w14:paraId="7529F422" w14:textId="77777777" w:rsidTr="00A22665">
        <w:tc>
          <w:tcPr>
            <w:tcW w:w="2065" w:type="dxa"/>
          </w:tcPr>
          <w:p w14:paraId="77DECC23" w14:textId="5FE307EE" w:rsidR="001E6913" w:rsidRDefault="001E6913">
            <w:r>
              <w:t>Gloria Dunn-Violin</w:t>
            </w:r>
          </w:p>
        </w:tc>
        <w:tc>
          <w:tcPr>
            <w:tcW w:w="7285" w:type="dxa"/>
          </w:tcPr>
          <w:p w14:paraId="394A5EF7" w14:textId="3B28A47B" w:rsidR="001E6913" w:rsidRDefault="001E6913" w:rsidP="000164F4">
            <w:r>
              <w:t xml:space="preserve">Prepare yourself and your neighbors for potential disasters; AlertMarin.org </w:t>
            </w:r>
          </w:p>
        </w:tc>
      </w:tr>
      <w:tr w:rsidR="001E6913" w14:paraId="7C5EF02A" w14:textId="77777777" w:rsidTr="00A22665">
        <w:tc>
          <w:tcPr>
            <w:tcW w:w="2065" w:type="dxa"/>
          </w:tcPr>
          <w:p w14:paraId="7A654687" w14:textId="0B465479" w:rsidR="001E6913" w:rsidRDefault="001E6913">
            <w:r>
              <w:t>Jan Vazquez</w:t>
            </w:r>
          </w:p>
        </w:tc>
        <w:tc>
          <w:tcPr>
            <w:tcW w:w="7285" w:type="dxa"/>
          </w:tcPr>
          <w:p w14:paraId="1A4FA44D" w14:textId="51BC0F05" w:rsidR="001E6913" w:rsidRDefault="001E6913" w:rsidP="000164F4">
            <w:r>
              <w:t>Take a river boat in Europe – Easy and calm so no sea sickness</w:t>
            </w:r>
          </w:p>
        </w:tc>
      </w:tr>
      <w:tr w:rsidR="001E6913" w14:paraId="34481645" w14:textId="77777777" w:rsidTr="00A22665">
        <w:tc>
          <w:tcPr>
            <w:tcW w:w="2065" w:type="dxa"/>
          </w:tcPr>
          <w:p w14:paraId="5BEA7123" w14:textId="7834C2A0" w:rsidR="001E6913" w:rsidRDefault="001E6913">
            <w:r>
              <w:t>Susan Bloch</w:t>
            </w:r>
          </w:p>
        </w:tc>
        <w:tc>
          <w:tcPr>
            <w:tcW w:w="7285" w:type="dxa"/>
          </w:tcPr>
          <w:p w14:paraId="4C0343AD" w14:textId="40248295" w:rsidR="001E6913" w:rsidRDefault="001E6913" w:rsidP="000164F4">
            <w:r>
              <w:t xml:space="preserve">Red Mountain Resort &amp; Spa, St. </w:t>
            </w:r>
            <w:proofErr w:type="spellStart"/>
            <w:r>
              <w:t>Geroge</w:t>
            </w:r>
            <w:proofErr w:type="spellEnd"/>
            <w:r>
              <w:t>, Utah</w:t>
            </w:r>
          </w:p>
        </w:tc>
      </w:tr>
      <w:tr w:rsidR="001E6913" w14:paraId="109307FC" w14:textId="77777777" w:rsidTr="00A22665">
        <w:tc>
          <w:tcPr>
            <w:tcW w:w="2065" w:type="dxa"/>
          </w:tcPr>
          <w:p w14:paraId="76FBF785" w14:textId="0A35208A" w:rsidR="001E6913" w:rsidRDefault="001E6913">
            <w:r>
              <w:t>Jennifer Bowman</w:t>
            </w:r>
          </w:p>
        </w:tc>
        <w:tc>
          <w:tcPr>
            <w:tcW w:w="7285" w:type="dxa"/>
          </w:tcPr>
          <w:p w14:paraId="75538DA6" w14:textId="77777777" w:rsidR="001E6913" w:rsidRDefault="001E6913" w:rsidP="000164F4">
            <w:r>
              <w:t>Bolinas Peoples Store on Wharf Road</w:t>
            </w:r>
          </w:p>
          <w:p w14:paraId="3B53954A" w14:textId="321BF35A" w:rsidR="001E6913" w:rsidRDefault="001E6913" w:rsidP="000164F4"/>
        </w:tc>
      </w:tr>
      <w:tr w:rsidR="001E6913" w14:paraId="517CA127" w14:textId="77777777" w:rsidTr="00A22665">
        <w:tc>
          <w:tcPr>
            <w:tcW w:w="2065" w:type="dxa"/>
          </w:tcPr>
          <w:p w14:paraId="7CA0AC07" w14:textId="7569FBEC" w:rsidR="001E6913" w:rsidRDefault="001E6913">
            <w:r>
              <w:t>Laura Armor</w:t>
            </w:r>
          </w:p>
        </w:tc>
        <w:tc>
          <w:tcPr>
            <w:tcW w:w="7285" w:type="dxa"/>
          </w:tcPr>
          <w:p w14:paraId="3AF4841A" w14:textId="6E015D5F" w:rsidR="001E6913" w:rsidRDefault="0089682B" w:rsidP="000164F4">
            <w:r w:rsidRPr="0089682B">
              <w:t>Jumping</w:t>
            </w:r>
            <w:r w:rsidRPr="0089682B">
              <w:rPr>
                <w:i/>
              </w:rPr>
              <w:t xml:space="preserve"> of the Devil’s Bridge</w:t>
            </w:r>
            <w:r>
              <w:t xml:space="preserve"> by Kirby Lonsdale</w:t>
            </w:r>
          </w:p>
        </w:tc>
      </w:tr>
      <w:tr w:rsidR="0089682B" w14:paraId="4827583B" w14:textId="77777777" w:rsidTr="00A22665">
        <w:tc>
          <w:tcPr>
            <w:tcW w:w="2065" w:type="dxa"/>
          </w:tcPr>
          <w:p w14:paraId="3A1F5A86" w14:textId="209AC865" w:rsidR="0089682B" w:rsidRDefault="0089682B">
            <w:r>
              <w:t>Jan King</w:t>
            </w:r>
          </w:p>
        </w:tc>
        <w:tc>
          <w:tcPr>
            <w:tcW w:w="7285" w:type="dxa"/>
          </w:tcPr>
          <w:p w14:paraId="675B067F" w14:textId="77777777" w:rsidR="0089682B" w:rsidRDefault="0089682B" w:rsidP="000164F4">
            <w:r w:rsidRPr="00A449A7">
              <w:rPr>
                <w:i/>
              </w:rPr>
              <w:t>In the Distance</w:t>
            </w:r>
            <w:r>
              <w:t xml:space="preserve"> by Hernan Diaz</w:t>
            </w:r>
          </w:p>
          <w:p w14:paraId="5FE0A503" w14:textId="4FB82B1E" w:rsidR="00A449A7" w:rsidRPr="0089682B" w:rsidRDefault="00A449A7" w:rsidP="000164F4"/>
        </w:tc>
      </w:tr>
      <w:tr w:rsidR="00A449A7" w14:paraId="70A9978C" w14:textId="77777777" w:rsidTr="00A22665">
        <w:tc>
          <w:tcPr>
            <w:tcW w:w="2065" w:type="dxa"/>
          </w:tcPr>
          <w:p w14:paraId="0300723E" w14:textId="1DDCF6C2" w:rsidR="00A449A7" w:rsidRDefault="00A449A7">
            <w:r>
              <w:t xml:space="preserve">Annie </w:t>
            </w:r>
            <w:proofErr w:type="spellStart"/>
            <w:r>
              <w:t>Moldafsky</w:t>
            </w:r>
            <w:proofErr w:type="spellEnd"/>
          </w:p>
        </w:tc>
        <w:tc>
          <w:tcPr>
            <w:tcW w:w="7285" w:type="dxa"/>
          </w:tcPr>
          <w:p w14:paraId="432B56B1" w14:textId="2F01377C" w:rsidR="00A449A7" w:rsidRPr="00A449A7" w:rsidRDefault="00A449A7" w:rsidP="000164F4">
            <w:r>
              <w:t>See documentaries produced by Ken Burns</w:t>
            </w:r>
          </w:p>
        </w:tc>
      </w:tr>
      <w:tr w:rsidR="00A449A7" w14:paraId="7337CD81" w14:textId="77777777" w:rsidTr="00A22665">
        <w:tc>
          <w:tcPr>
            <w:tcW w:w="2065" w:type="dxa"/>
          </w:tcPr>
          <w:p w14:paraId="4555C01B" w14:textId="131C8FC7" w:rsidR="00A449A7" w:rsidRDefault="00A449A7">
            <w:r>
              <w:t xml:space="preserve">Kat </w:t>
            </w:r>
            <w:proofErr w:type="spellStart"/>
            <w:r>
              <w:t>Braeman</w:t>
            </w:r>
            <w:proofErr w:type="spellEnd"/>
          </w:p>
        </w:tc>
        <w:tc>
          <w:tcPr>
            <w:tcW w:w="7285" w:type="dxa"/>
          </w:tcPr>
          <w:p w14:paraId="05B7B217" w14:textId="1819099D" w:rsidR="00A449A7" w:rsidRDefault="00A449A7" w:rsidP="000164F4">
            <w:r>
              <w:t>“On Account of Sex” – movie about Justice Ruth Bader Ginsberg; Unitarian Universalist Congregation of Marin</w:t>
            </w:r>
          </w:p>
        </w:tc>
      </w:tr>
      <w:tr w:rsidR="00A449A7" w14:paraId="794E1A2E" w14:textId="77777777" w:rsidTr="00A22665">
        <w:tc>
          <w:tcPr>
            <w:tcW w:w="2065" w:type="dxa"/>
          </w:tcPr>
          <w:p w14:paraId="2D228B9C" w14:textId="5725A72F" w:rsidR="00A449A7" w:rsidRDefault="00A449A7">
            <w:r>
              <w:t xml:space="preserve">Patty </w:t>
            </w:r>
            <w:proofErr w:type="spellStart"/>
            <w:r>
              <w:t>Trosclair</w:t>
            </w:r>
            <w:proofErr w:type="spellEnd"/>
          </w:p>
        </w:tc>
        <w:tc>
          <w:tcPr>
            <w:tcW w:w="7285" w:type="dxa"/>
          </w:tcPr>
          <w:p w14:paraId="21529C97" w14:textId="1662191C" w:rsidR="00A449A7" w:rsidRDefault="00A449A7" w:rsidP="000164F4">
            <w:r>
              <w:t>Visit me in Nashville, TN.  It is on the top ten list of places to visit in the USA.  Stay at the “Franklin Happy House”</w:t>
            </w:r>
          </w:p>
        </w:tc>
      </w:tr>
      <w:tr w:rsidR="00A449A7" w14:paraId="12BBD364" w14:textId="77777777" w:rsidTr="00A22665">
        <w:tc>
          <w:tcPr>
            <w:tcW w:w="2065" w:type="dxa"/>
          </w:tcPr>
          <w:p w14:paraId="683A0B3B" w14:textId="4F9A6D78" w:rsidR="00A449A7" w:rsidRDefault="00A449A7">
            <w:r>
              <w:t xml:space="preserve">Peggy </w:t>
            </w:r>
            <w:proofErr w:type="spellStart"/>
            <w:r>
              <w:t>Tatro</w:t>
            </w:r>
            <w:proofErr w:type="spellEnd"/>
          </w:p>
        </w:tc>
        <w:tc>
          <w:tcPr>
            <w:tcW w:w="7285" w:type="dxa"/>
          </w:tcPr>
          <w:p w14:paraId="15CDC99A" w14:textId="5B01B90F" w:rsidR="00A449A7" w:rsidRDefault="00A449A7" w:rsidP="000164F4">
            <w:r>
              <w:t xml:space="preserve">Please support “The Artist Within”, a Cedars Gallery in San Anselmo </w:t>
            </w:r>
          </w:p>
        </w:tc>
      </w:tr>
    </w:tbl>
    <w:p w14:paraId="1546DE17" w14:textId="77777777" w:rsidR="00A330D6" w:rsidRDefault="00A330D6"/>
    <w:sectPr w:rsidR="00A3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3F3"/>
    <w:multiLevelType w:val="hybridMultilevel"/>
    <w:tmpl w:val="8EC0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5F0E"/>
    <w:multiLevelType w:val="hybridMultilevel"/>
    <w:tmpl w:val="A0C0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5"/>
    <w:rsid w:val="000164F4"/>
    <w:rsid w:val="00157AE2"/>
    <w:rsid w:val="001C7DD6"/>
    <w:rsid w:val="001E6913"/>
    <w:rsid w:val="00242E72"/>
    <w:rsid w:val="00265889"/>
    <w:rsid w:val="002B45B6"/>
    <w:rsid w:val="004B061A"/>
    <w:rsid w:val="006F4295"/>
    <w:rsid w:val="0089682B"/>
    <w:rsid w:val="008B7B07"/>
    <w:rsid w:val="008D7B6E"/>
    <w:rsid w:val="00A22665"/>
    <w:rsid w:val="00A330D6"/>
    <w:rsid w:val="00A449A7"/>
    <w:rsid w:val="00C404D4"/>
    <w:rsid w:val="00C94C45"/>
    <w:rsid w:val="00F6072C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C0C0"/>
  <w15:chartTrackingRefBased/>
  <w15:docId w15:val="{A495EC4F-3332-4831-93CE-ECF0F448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wr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lsaephan</dc:creator>
  <cp:keywords/>
  <dc:description/>
  <cp:lastModifiedBy>Mary Anne</cp:lastModifiedBy>
  <cp:revision>9</cp:revision>
  <dcterms:created xsi:type="dcterms:W3CDTF">2019-02-03T00:39:00Z</dcterms:created>
  <dcterms:modified xsi:type="dcterms:W3CDTF">2019-02-03T03:23:00Z</dcterms:modified>
</cp:coreProperties>
</file>